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0" distT="0" distL="0" distR="0">
            <wp:extent cx="1112520" cy="1089660"/>
            <wp:effectExtent b="0" l="0" r="0" t="0"/>
            <wp:docPr descr="Logo" id="2" name="image2.png"/>
            <a:graphic>
              <a:graphicData uri="http://schemas.openxmlformats.org/drawingml/2006/picture">
                <pic:pic>
                  <pic:nvPicPr>
                    <pic:cNvPr descr="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89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0" distT="0" distL="0" distR="0">
            <wp:extent cx="2552700" cy="1165860"/>
            <wp:effectExtent b="0" l="0" r="0" t="0"/>
            <wp:docPr descr="Picture of the ship" id="1" name="image1.jpg"/>
            <a:graphic>
              <a:graphicData uri="http://schemas.openxmlformats.org/drawingml/2006/picture">
                <pic:pic>
                  <pic:nvPicPr>
                    <pic:cNvPr descr="Picture of the ship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5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0" distT="0" distL="0" distR="0">
            <wp:extent cx="1112520" cy="1089660"/>
            <wp:effectExtent b="0" l="0" r="0" t="0"/>
            <wp:docPr descr="Logo" id="3" name="image2.png"/>
            <a:graphic>
              <a:graphicData uri="http://schemas.openxmlformats.org/drawingml/2006/picture">
                <pic:pic>
                  <pic:nvPicPr>
                    <pic:cNvPr descr="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89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</w:t>
        <w:tab/>
        <w:t xml:space="preserve"> 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Fleet Reserve Association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USS Indianapolis Memorial Branch 130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Newsletter for August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 Branch web site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www.fra130indy.org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FRA National web site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www.fra.org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Branch 130 Officers for Association Year 2022 &amp; 2023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</w:t>
        <w:tab/>
        <w:tab/>
        <w:t xml:space="preserve">Danny Marlett</w:t>
        <w:tab/>
        <w:t xml:space="preserve">            (317) 431-0424</w:t>
        <w:tab/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danmarlett@gmail.com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Secretary/Treasurer:</w:t>
        <w:tab/>
        <w:t xml:space="preserve">James Hayes    </w:t>
        <w:tab/>
        <w:t xml:space="preserve">(317) 258-0000 </w:t>
        <w:tab/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qmchayes@gmail.com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Vice President:</w:t>
        <w:tab/>
        <w:t xml:space="preserve">Hank Jacoby         </w:t>
        <w:tab/>
        <w:t xml:space="preserve">(317) 370-4458</w:t>
        <w:tab/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oldseagull1@aol.com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Vice President:</w:t>
        <w:tab/>
        <w:t xml:space="preserve">Jerry Bennett       </w:t>
        <w:tab/>
        <w:t xml:space="preserve">(317) 902-7254</w:t>
        <w:tab/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jerry.bennett@gmail.com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Jr. Past President:</w:t>
        <w:tab/>
        <w:t xml:space="preserve">Greg Puckett </w:t>
        <w:tab/>
        <w:t xml:space="preserve">            (812) 327-1212</w:t>
        <w:tab/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gregpuckett56@gmail.com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Branch Director:</w:t>
        <w:tab/>
        <w:t xml:space="preserve">Jim Sattler</w:t>
        <w:tab/>
        <w:tab/>
        <w:t xml:space="preserve">(317) 834-0413</w:t>
        <w:tab/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jimsattler@msn.com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Branch Director:         Charles Cleveland    </w:t>
        <w:tab/>
        <w:t xml:space="preserve">(317) 834-2051</w:t>
        <w:tab/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ccleve1062@aol.co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Branch Director:         Jerry Cromer         </w:t>
        <w:tab/>
        <w:t xml:space="preserve">(317) 789-5234          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jcromer2@comcast.net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Branch Director:         Ronald Walters     </w:t>
        <w:tab/>
        <w:t xml:space="preserve">(317) 786-3303          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walthero@sbcglobal.net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Branch Director:         Eugene Maresca</w:t>
        <w:tab/>
        <w:t xml:space="preserve">(317) 786-5788</w:t>
        <w:tab/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GeneMMaresca@aol.com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Master-at-Arms:         James Church</w:t>
        <w:tab/>
        <w:tab/>
        <w:t xml:space="preserve">(317) 547-4350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Chaplain:</w:t>
        <w:tab/>
        <w:tab/>
        <w:t xml:space="preserve">George Dow</w:t>
        <w:tab/>
        <w:tab/>
        <w:t xml:space="preserve">(317) 888-1305</w:t>
        <w:tab/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gcdow@juno.com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 Chair:     Eugene Maresca</w:t>
        <w:tab/>
        <w:t xml:space="preserve">(317) 786-5788</w:t>
        <w:tab/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GeneMMaresca@aol.com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</w:t>
        <w:tab/>
        <w:tab/>
        <w:t xml:space="preserve">Danny Marlett</w:t>
        <w:tab/>
        <w:t xml:space="preserve">            (317) 431-0424</w:t>
        <w:tab/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danmarlett@gmail.com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Next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 xml:space="preserve">The next FRA USS Indianapolis Memorial Branch 130  monthly meeting will be held in the Greenwood VFW Post 5864 at 1842 Veterans Way, Greenwood IN 46143 (Phone Number 317-888-2488) on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MONDAY August 1, 2022 at 1800 hrs.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Refreshments are available at the bar. For more information, directions, or concerns, please contact the Branch Secretary James Hayes (317-258-0000)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Shipmate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President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Marlett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called the meeting to order on Monday July 11, 2022 at 1758 hours. Opening Prayer, Pledge of Allegiance, and the FRA Preamble were recited. We had 14 members and 1 guest in attendance. 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Minutes of the last meeting: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and approved.  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Treasurer's report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Read and approved.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 following topics were discussed.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50/50 was not done.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Picnic.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 Flight.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Raffel.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Correspondence: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Newsbytes and Branches 136, 161 and 298 Newsletters and June FRA Officer Newsletter. </w:t>
      </w:r>
    </w:p>
    <w:p w:rsidR="00000000" w:rsidDel="00000000" w:rsidP="00000000" w:rsidRDefault="00000000" w:rsidRPr="00000000" w14:paraId="00000032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Chaplain Affairs: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Chairman George Dow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to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Membership and Retention: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Chairman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Danny Marlett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Unable to contact Shipmate Gilliam.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Attempted to contact other Veteran organizations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83 members. 0 gains, 0 loss/transfer, 0 join/reinstated,  2 past due, Rini R. Stry V 6 Ready to renew Bryan P. Hayes J. Logsdon R. Marlett D. Richards D. Vowell C. 1 Terminated Gillian C.</w:t>
      </w:r>
    </w:p>
    <w:p w:rsidR="00000000" w:rsidDel="00000000" w:rsidP="00000000" w:rsidRDefault="00000000" w:rsidRPr="00000000" w14:paraId="0000003C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Public Relations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Chairman Jerry Bennett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Contacted Southside Times, Southsider Voice, Daily journal and Indianapolis Star about date and time of meetings.</w:t>
      </w:r>
    </w:p>
    <w:p w:rsidR="00000000" w:rsidDel="00000000" w:rsidP="00000000" w:rsidRDefault="00000000" w:rsidRPr="00000000" w14:paraId="00000040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Unfinished/Old Business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76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looking for a location for Branch Annual  picnic.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76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Motion was made and 2nd to donate $1000.00 to Indy Honor Flight, passed by voice vote.</w:t>
      </w:r>
    </w:p>
    <w:p w:rsidR="00000000" w:rsidDel="00000000" w:rsidP="00000000" w:rsidRDefault="00000000" w:rsidRPr="00000000" w14:paraId="00000045">
      <w:pPr>
        <w:spacing w:line="276" w:lineRule="auto"/>
        <w:ind w:left="0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276" w:lineRule="auto"/>
        <w:ind w:left="0" w:right="-3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New business:  </w:t>
      </w:r>
    </w:p>
    <w:p w:rsidR="00000000" w:rsidDel="00000000" w:rsidP="00000000" w:rsidRDefault="00000000" w:rsidRPr="00000000" w14:paraId="00000047">
      <w:pPr>
        <w:spacing w:line="276" w:lineRule="auto"/>
        <w:ind w:left="0" w:right="-3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line="276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Motion was made and 2nd to change to annual picnic date, passed by voice vote.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276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Shipmate Marlett is working on the tickets for the raffel to be held 12/5/2022.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line="276" w:lineRule="auto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Honor Flights will be 9/5/2022 and 10/15/2022, Veterans pay $0 Guardians pay $500.00.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right="-3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right="-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right="-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0" w:right="-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Good Of The Order: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ind w:right="-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Shipmate President Marlett closed the meeting at 1835 hrs. 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2479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gcdow@juno.com" TargetMode="External"/><Relationship Id="rId11" Type="http://schemas.openxmlformats.org/officeDocument/2006/relationships/hyperlink" Target="mailto:qmchayes@gmail.com" TargetMode="External"/><Relationship Id="rId22" Type="http://schemas.openxmlformats.org/officeDocument/2006/relationships/hyperlink" Target="mailto:danmarlett@gmail.com" TargetMode="External"/><Relationship Id="rId10" Type="http://schemas.openxmlformats.org/officeDocument/2006/relationships/hyperlink" Target="mailto:danmarlett@gmail.com" TargetMode="External"/><Relationship Id="rId21" Type="http://schemas.openxmlformats.org/officeDocument/2006/relationships/hyperlink" Target="mailto:GeneMMaresca@aol.com" TargetMode="External"/><Relationship Id="rId13" Type="http://schemas.openxmlformats.org/officeDocument/2006/relationships/hyperlink" Target="mailto:jerry.bennett@gmail.com" TargetMode="External"/><Relationship Id="rId12" Type="http://schemas.openxmlformats.org/officeDocument/2006/relationships/hyperlink" Target="mailto:oldseagull1@aol.com" TargetMode="External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ra.org" TargetMode="External"/><Relationship Id="rId15" Type="http://schemas.openxmlformats.org/officeDocument/2006/relationships/hyperlink" Target="mailto:jimsattler@msn.com" TargetMode="External"/><Relationship Id="rId14" Type="http://schemas.openxmlformats.org/officeDocument/2006/relationships/hyperlink" Target="mailto:gregpuckett56@gmail.com" TargetMode="External"/><Relationship Id="rId17" Type="http://schemas.openxmlformats.org/officeDocument/2006/relationships/hyperlink" Target="mailto:jcromer2@comcast.net" TargetMode="External"/><Relationship Id="rId16" Type="http://schemas.openxmlformats.org/officeDocument/2006/relationships/hyperlink" Target="mailto:ccleve1062@aol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GeneMMaresca@aol.com" TargetMode="External"/><Relationship Id="rId6" Type="http://schemas.openxmlformats.org/officeDocument/2006/relationships/image" Target="media/image2.png"/><Relationship Id="rId18" Type="http://schemas.openxmlformats.org/officeDocument/2006/relationships/hyperlink" Target="mailto:waldhero@sbcglogle.net" TargetMode="External"/><Relationship Id="rId7" Type="http://schemas.openxmlformats.org/officeDocument/2006/relationships/image" Target="media/image1.jpg"/><Relationship Id="rId8" Type="http://schemas.openxmlformats.org/officeDocument/2006/relationships/hyperlink" Target="http://www.fra130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